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CDE30" w14:textId="77777777" w:rsidR="006C4A91" w:rsidRDefault="006C4A91" w:rsidP="00D60BD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F719553" w14:textId="2D929399" w:rsidR="00BE7C54" w:rsidRPr="00B20422" w:rsidRDefault="003971A8" w:rsidP="00BB49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Школьный</w:t>
      </w:r>
      <w:r w:rsidR="00063FAA" w:rsidRPr="00B20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63FAA" w:rsidRPr="00B2042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E7C54" w:rsidRPr="00B20422">
        <w:rPr>
          <w:rFonts w:ascii="Times New Roman" w:hAnsi="Times New Roman" w:cs="Times New Roman"/>
          <w:b/>
          <w:bCs/>
          <w:sz w:val="28"/>
          <w:szCs w:val="28"/>
        </w:rPr>
        <w:t>нтибуллингов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proofErr w:type="spellEnd"/>
      <w:r w:rsidR="00BE7C54" w:rsidRPr="00B20422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 w:rsidR="00191B26">
        <w:rPr>
          <w:rFonts w:ascii="Times New Roman" w:hAnsi="Times New Roman" w:cs="Times New Roman"/>
          <w:b/>
          <w:bCs/>
          <w:sz w:val="28"/>
          <w:szCs w:val="28"/>
        </w:rPr>
        <w:t xml:space="preserve"> МБОУ СОШ № 10 г.</w:t>
      </w:r>
      <w:r w:rsidR="00C713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1B26">
        <w:rPr>
          <w:rFonts w:ascii="Times New Roman" w:hAnsi="Times New Roman" w:cs="Times New Roman"/>
          <w:b/>
          <w:bCs/>
          <w:sz w:val="28"/>
          <w:szCs w:val="28"/>
        </w:rPr>
        <w:t>Хилок</w:t>
      </w:r>
    </w:p>
    <w:p w14:paraId="271D484E" w14:textId="3401ACD5" w:rsidR="00BE7C54" w:rsidRPr="00B20422" w:rsidRDefault="00BE7C54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  <w:r w:rsidRPr="00B20422">
        <w:rPr>
          <w:rFonts w:ascii="Times New Roman" w:hAnsi="Times New Roman" w:cs="Times New Roman"/>
          <w:sz w:val="28"/>
          <w:szCs w:val="28"/>
        </w:rPr>
        <w:t xml:space="preserve">: </w:t>
      </w:r>
      <w:r w:rsidR="00063FAA" w:rsidRPr="00B20422">
        <w:rPr>
          <w:rFonts w:ascii="Times New Roman" w:hAnsi="Times New Roman" w:cs="Times New Roman"/>
          <w:sz w:val="28"/>
          <w:szCs w:val="28"/>
        </w:rPr>
        <w:t>5-9 классы</w:t>
      </w:r>
    </w:p>
    <w:p w14:paraId="13E783BC" w14:textId="6038EEC5" w:rsidR="00BE7C54" w:rsidRPr="00B20422" w:rsidRDefault="00BE7C54" w:rsidP="00BB4909">
      <w:pPr>
        <w:tabs>
          <w:tab w:val="left" w:pos="35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  <w:r w:rsidRPr="00B20422">
        <w:rPr>
          <w:rFonts w:ascii="Times New Roman" w:hAnsi="Times New Roman" w:cs="Times New Roman"/>
          <w:sz w:val="28"/>
          <w:szCs w:val="28"/>
        </w:rPr>
        <w:t>: 10-11 классы</w:t>
      </w:r>
      <w:r w:rsidR="00063FAA" w:rsidRPr="00B20422">
        <w:rPr>
          <w:rFonts w:ascii="Times New Roman" w:hAnsi="Times New Roman" w:cs="Times New Roman"/>
          <w:sz w:val="28"/>
          <w:szCs w:val="28"/>
        </w:rPr>
        <w:tab/>
      </w:r>
    </w:p>
    <w:p w14:paraId="6E416D4B" w14:textId="3F50365B" w:rsidR="00BE7C54" w:rsidRPr="00B20422" w:rsidRDefault="00BE7C54" w:rsidP="00BB490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422">
        <w:rPr>
          <w:rFonts w:ascii="Times New Roman" w:hAnsi="Times New Roman" w:cs="Times New Roman"/>
          <w:b/>
          <w:bCs/>
          <w:sz w:val="28"/>
          <w:szCs w:val="28"/>
        </w:rPr>
        <w:t>Ожидаемый эффект:</w:t>
      </w:r>
    </w:p>
    <w:p w14:paraId="034205C6" w14:textId="4D0F2117" w:rsidR="00063FAA" w:rsidRPr="00B20422" w:rsidRDefault="00063FAA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Для организаторов:</w:t>
      </w:r>
    </w:p>
    <w:p w14:paraId="58755C9A" w14:textId="1FAA53BF" w:rsidR="00063FAA" w:rsidRPr="00B20422" w:rsidRDefault="00063FAA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 - получение и актуализация знаний по теме школьной травли;</w:t>
      </w:r>
    </w:p>
    <w:p w14:paraId="645B93B6" w14:textId="670258E9" w:rsidR="00063FAA" w:rsidRPr="00B20422" w:rsidRDefault="00063FAA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 - развитие навыков помощи, поддержки, эмпатии;</w:t>
      </w:r>
    </w:p>
    <w:p w14:paraId="0AA8AED0" w14:textId="2E41C4AE" w:rsidR="00063FAA" w:rsidRPr="00B20422" w:rsidRDefault="00063FAA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 - опыт участия в общественной деятельности;</w:t>
      </w:r>
    </w:p>
    <w:p w14:paraId="2C23154A" w14:textId="61365B2D" w:rsidR="00063FAA" w:rsidRPr="00B20422" w:rsidRDefault="00063FAA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 - развитие организаторских навыков;</w:t>
      </w:r>
    </w:p>
    <w:p w14:paraId="7D54A84F" w14:textId="6E62AF9B" w:rsidR="00063FAA" w:rsidRPr="00B20422" w:rsidRDefault="00063FAA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 - развитие коммуникативных навыков.</w:t>
      </w:r>
    </w:p>
    <w:p w14:paraId="5AF7C0D9" w14:textId="1AEDE93E" w:rsidR="00063FAA" w:rsidRPr="00B20422" w:rsidRDefault="00063FAA" w:rsidP="00BB490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422">
        <w:rPr>
          <w:rFonts w:ascii="Times New Roman" w:hAnsi="Times New Roman" w:cs="Times New Roman"/>
          <w:b/>
          <w:bCs/>
          <w:sz w:val="28"/>
          <w:szCs w:val="28"/>
        </w:rPr>
        <w:t>Для целевой аудитории:</w:t>
      </w:r>
    </w:p>
    <w:p w14:paraId="3419A89F" w14:textId="7FE4532E" w:rsidR="00063FAA" w:rsidRPr="00B20422" w:rsidRDefault="00063FAA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 - получение знаний и углубление понятий по теме буллинга, его участников, причин и последствий;</w:t>
      </w:r>
    </w:p>
    <w:p w14:paraId="7557F774" w14:textId="5A1C910E" w:rsidR="00063FAA" w:rsidRPr="00B20422" w:rsidRDefault="00063FAA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 - развитие навыков межличностного общения и коммуникации;</w:t>
      </w:r>
    </w:p>
    <w:p w14:paraId="14F5AA6B" w14:textId="63D55535" w:rsidR="00063FAA" w:rsidRPr="00B20422" w:rsidRDefault="00063FAA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 - развитие навыков саморефлексии и самоанализа.</w:t>
      </w:r>
    </w:p>
    <w:p w14:paraId="7DB515A6" w14:textId="644415D0" w:rsidR="00063FAA" w:rsidRPr="00B20422" w:rsidRDefault="00063FAA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1F">
        <w:rPr>
          <w:rFonts w:ascii="Times New Roman" w:hAnsi="Times New Roman" w:cs="Times New Roman"/>
          <w:b/>
          <w:bCs/>
          <w:sz w:val="28"/>
          <w:szCs w:val="28"/>
        </w:rPr>
        <w:t>Время на подготовку</w:t>
      </w:r>
      <w:r w:rsidRPr="00B20422">
        <w:rPr>
          <w:rFonts w:ascii="Times New Roman" w:hAnsi="Times New Roman" w:cs="Times New Roman"/>
          <w:sz w:val="28"/>
          <w:szCs w:val="28"/>
        </w:rPr>
        <w:t>: 3 часа в месяц.</w:t>
      </w:r>
    </w:p>
    <w:p w14:paraId="2305BD08" w14:textId="0031E695" w:rsidR="00063FAA" w:rsidRPr="00B20422" w:rsidRDefault="00063FAA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1F">
        <w:rPr>
          <w:rFonts w:ascii="Times New Roman" w:hAnsi="Times New Roman" w:cs="Times New Roman"/>
          <w:b/>
          <w:bCs/>
          <w:sz w:val="28"/>
          <w:szCs w:val="28"/>
        </w:rPr>
        <w:t>Время на проведение:</w:t>
      </w:r>
      <w:r w:rsidRPr="00B20422">
        <w:rPr>
          <w:rFonts w:ascii="Times New Roman" w:hAnsi="Times New Roman" w:cs="Times New Roman"/>
          <w:sz w:val="28"/>
          <w:szCs w:val="28"/>
        </w:rPr>
        <w:t xml:space="preserve"> 1 час в месяц.</w:t>
      </w:r>
    </w:p>
    <w:p w14:paraId="15679CE0" w14:textId="6894590D" w:rsidR="00063FAA" w:rsidRPr="002F6E1F" w:rsidRDefault="00063FAA" w:rsidP="00BB490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E1F">
        <w:rPr>
          <w:rFonts w:ascii="Times New Roman" w:hAnsi="Times New Roman" w:cs="Times New Roman"/>
          <w:b/>
          <w:bCs/>
          <w:sz w:val="28"/>
          <w:szCs w:val="28"/>
        </w:rPr>
        <w:t>Вспомогательные материалы:</w:t>
      </w:r>
    </w:p>
    <w:p w14:paraId="1E292516" w14:textId="36246B54" w:rsidR="00063FAA" w:rsidRPr="00B20422" w:rsidRDefault="00063FAA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 - компьютер;</w:t>
      </w:r>
    </w:p>
    <w:p w14:paraId="2E3637AE" w14:textId="795FEF62" w:rsidR="00063FAA" w:rsidRPr="00B20422" w:rsidRDefault="00063FAA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 - смартфон;</w:t>
      </w:r>
    </w:p>
    <w:p w14:paraId="706F74A4" w14:textId="3C401EB1" w:rsidR="00063FAA" w:rsidRDefault="00063FAA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 - аккаунт в </w:t>
      </w:r>
      <w:proofErr w:type="spellStart"/>
      <w:r w:rsidRPr="00B2042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B20422">
        <w:rPr>
          <w:rFonts w:ascii="Times New Roman" w:hAnsi="Times New Roman" w:cs="Times New Roman"/>
          <w:sz w:val="28"/>
          <w:szCs w:val="28"/>
        </w:rPr>
        <w:t xml:space="preserve"> (школьный, созданный специально для этого мероприятия) в </w:t>
      </w:r>
      <w:proofErr w:type="spellStart"/>
      <w:r w:rsidRPr="00B20422">
        <w:rPr>
          <w:rFonts w:ascii="Times New Roman" w:hAnsi="Times New Roman" w:cs="Times New Roman"/>
          <w:sz w:val="28"/>
          <w:szCs w:val="28"/>
          <w:lang w:val="en-US"/>
        </w:rPr>
        <w:t>TikTok</w:t>
      </w:r>
      <w:proofErr w:type="spellEnd"/>
      <w:r w:rsidRPr="00B20422">
        <w:rPr>
          <w:rFonts w:ascii="Times New Roman" w:hAnsi="Times New Roman" w:cs="Times New Roman"/>
          <w:sz w:val="28"/>
          <w:szCs w:val="28"/>
        </w:rPr>
        <w:t xml:space="preserve">, </w:t>
      </w:r>
      <w:r w:rsidRPr="00B20422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B20422">
        <w:rPr>
          <w:rFonts w:ascii="Times New Roman" w:hAnsi="Times New Roman" w:cs="Times New Roman"/>
          <w:sz w:val="28"/>
          <w:szCs w:val="28"/>
        </w:rPr>
        <w:t>;</w:t>
      </w:r>
    </w:p>
    <w:p w14:paraId="02E64CF6" w14:textId="7422AED7" w:rsidR="00565594" w:rsidRPr="00B20422" w:rsidRDefault="00565594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проектор;</w:t>
      </w:r>
    </w:p>
    <w:p w14:paraId="15533C91" w14:textId="4918CE77" w:rsidR="00063FAA" w:rsidRPr="00B20422" w:rsidRDefault="00063FAA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lastRenderedPageBreak/>
        <w:t xml:space="preserve"> - ручки, карандаши, бумага.</w:t>
      </w:r>
    </w:p>
    <w:p w14:paraId="57B5963A" w14:textId="20696529" w:rsidR="00063FAA" w:rsidRPr="002F6E1F" w:rsidRDefault="00063FAA" w:rsidP="00BB490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E1F">
        <w:rPr>
          <w:rFonts w:ascii="Times New Roman" w:hAnsi="Times New Roman" w:cs="Times New Roman"/>
          <w:b/>
          <w:bCs/>
          <w:sz w:val="28"/>
          <w:szCs w:val="28"/>
        </w:rPr>
        <w:t>Краткое описание идеи.</w:t>
      </w:r>
    </w:p>
    <w:p w14:paraId="065A8B3F" w14:textId="5A556EBF" w:rsidR="00063FAA" w:rsidRPr="00B20422" w:rsidRDefault="00063FAA" w:rsidP="00BB49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В школе из старшеклассников формируется Антибуллинговый совет школы</w:t>
      </w:r>
      <w:r w:rsidR="003F7E95" w:rsidRPr="00B20422">
        <w:rPr>
          <w:rFonts w:ascii="Times New Roman" w:hAnsi="Times New Roman" w:cs="Times New Roman"/>
          <w:sz w:val="28"/>
          <w:szCs w:val="28"/>
        </w:rPr>
        <w:t xml:space="preserve"> при содействии </w:t>
      </w:r>
      <w:r w:rsidR="00EB4239" w:rsidRPr="00B20422">
        <w:rPr>
          <w:rFonts w:ascii="Times New Roman" w:hAnsi="Times New Roman" w:cs="Times New Roman"/>
          <w:sz w:val="28"/>
          <w:szCs w:val="28"/>
        </w:rPr>
        <w:t xml:space="preserve">одного из представителей школы - </w:t>
      </w:r>
      <w:r w:rsidR="003F7E95" w:rsidRPr="00B20422">
        <w:rPr>
          <w:rFonts w:ascii="Times New Roman" w:hAnsi="Times New Roman" w:cs="Times New Roman"/>
          <w:sz w:val="28"/>
          <w:szCs w:val="28"/>
        </w:rPr>
        <w:t xml:space="preserve"> психолога, организатора, классных руководителей</w:t>
      </w:r>
      <w:r w:rsidRPr="00B204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9C3823" w14:textId="41E6CF9F" w:rsidR="00B20422" w:rsidRPr="00B20422" w:rsidRDefault="00B20422" w:rsidP="00BB49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Данный совет при поддержке и помощи взрослых представителей школы разрабатывают программу проведения антибуллинговых лекций-занятий с учениками сердней школы (5-9 классы). Лекции занятия проходят 1 раз в месяц, их проводят представители совета. </w:t>
      </w:r>
    </w:p>
    <w:p w14:paraId="4EB7D3B6" w14:textId="61A53AD2" w:rsidR="00B20422" w:rsidRPr="00B20422" w:rsidRDefault="00B20422" w:rsidP="00BB49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При этом совет занимается активным ведением и продвижением своего Тикток или ИГ аккаунта, размещает там короткие видео на тему буллинга, которые впоследствии обсуждаются на лекциях-занятиях.</w:t>
      </w:r>
    </w:p>
    <w:p w14:paraId="1ACE6A5A" w14:textId="2141354D" w:rsidR="00B20422" w:rsidRDefault="00B20422" w:rsidP="00BB49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Также антибуллинговый совет выполняет роль помощника представителям средней школы: если были замечены факты буллинга в ученической среде, ученики любого класса могут обратиться к представителям совета и рассказать о ситуации</w:t>
      </w:r>
      <w:r w:rsidR="00D93C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A695F9" w14:textId="72E6B08A" w:rsidR="00D93CCE" w:rsidRDefault="00D93CCE" w:rsidP="00BB4909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Также участники совета участвуют в составлении внутришкольного нормативного акта </w:t>
      </w:r>
      <w:r w:rsidR="00191B26">
        <w:rPr>
          <w:rFonts w:ascii="Times New Roman" w:hAnsi="Times New Roman" w:cs="Times New Roman"/>
          <w:sz w:val="28"/>
          <w:szCs w:val="28"/>
        </w:rPr>
        <w:t xml:space="preserve">о буллинге. За основу </w:t>
      </w:r>
      <w:r>
        <w:rPr>
          <w:rFonts w:ascii="Times New Roman" w:hAnsi="Times New Roman" w:cs="Times New Roman"/>
          <w:sz w:val="28"/>
          <w:szCs w:val="28"/>
        </w:rPr>
        <w:t xml:space="preserve">взята Антибуллигновая хартия: </w:t>
      </w:r>
      <w:hyperlink r:id="rId5" w:history="1">
        <w:r w:rsidRPr="00053544">
          <w:rPr>
            <w:rStyle w:val="a3"/>
          </w:rPr>
          <w:t>https://www.dropbox.com/s/8osykkiz1smfs98/Hartia.pdf?dl=0</w:t>
        </w:r>
      </w:hyperlink>
      <w:r>
        <w:t>.</w:t>
      </w:r>
    </w:p>
    <w:p w14:paraId="019704B0" w14:textId="7C67E522" w:rsidR="00D93CCE" w:rsidRDefault="00D93CCE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</w:t>
      </w:r>
      <w:r w:rsidR="003B30AF">
        <w:rPr>
          <w:rFonts w:ascii="Times New Roman" w:hAnsi="Times New Roman" w:cs="Times New Roman"/>
          <w:sz w:val="28"/>
          <w:szCs w:val="28"/>
        </w:rPr>
        <w:t xml:space="preserve"> и подробное описание.</w:t>
      </w:r>
    </w:p>
    <w:p w14:paraId="35872545" w14:textId="77777777" w:rsidR="00E07529" w:rsidRDefault="00E07529" w:rsidP="00BB49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529">
        <w:rPr>
          <w:rFonts w:ascii="Times New Roman" w:hAnsi="Times New Roman" w:cs="Times New Roman"/>
          <w:sz w:val="28"/>
          <w:szCs w:val="28"/>
        </w:rPr>
        <w:t>Формирование антибуллингового совета школы.</w:t>
      </w:r>
    </w:p>
    <w:p w14:paraId="1D63E6A0" w14:textId="57CFB951" w:rsidR="00E07529" w:rsidRDefault="00E07529" w:rsidP="00BB490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7529">
        <w:rPr>
          <w:rFonts w:ascii="Times New Roman" w:hAnsi="Times New Roman" w:cs="Times New Roman"/>
          <w:sz w:val="28"/>
          <w:szCs w:val="28"/>
        </w:rPr>
        <w:t xml:space="preserve">В школе из старшеклассников формируется Антибуллинговый совет школы при содействии одного из представителей школы - социального педагога, психолога, организатора, классных руководителей. </w:t>
      </w:r>
      <w:r w:rsidRPr="00B20422">
        <w:rPr>
          <w:rFonts w:ascii="Times New Roman" w:hAnsi="Times New Roman" w:cs="Times New Roman"/>
          <w:sz w:val="28"/>
          <w:szCs w:val="28"/>
        </w:rPr>
        <w:t xml:space="preserve">Выбор в школьный совет происходит из представителей 10 и 11 классов. Выборы могут быть как открытыми, так и анонимным (например, в качестве одного из вариантов программы для анонимного голосования может использоваться </w:t>
      </w:r>
      <w:hyperlink r:id="rId6" w:history="1">
        <w:r w:rsidRPr="00B20422">
          <w:rPr>
            <w:rStyle w:val="a3"/>
            <w:rFonts w:ascii="Times New Roman" w:hAnsi="Times New Roman" w:cs="Times New Roman"/>
            <w:sz w:val="28"/>
            <w:szCs w:val="28"/>
          </w:rPr>
          <w:t>https://xoyondo.com/</w:t>
        </w:r>
      </w:hyperlink>
      <w:r w:rsidRPr="00B20422">
        <w:rPr>
          <w:rFonts w:ascii="Times New Roman" w:hAnsi="Times New Roman" w:cs="Times New Roman"/>
          <w:sz w:val="28"/>
          <w:szCs w:val="28"/>
        </w:rPr>
        <w:t xml:space="preserve">). Выбирают представители 10-11 классов между собой. Совет может состоять из 1-2 человек из каждого класса. Участие в совете </w:t>
      </w:r>
      <w:r w:rsidRPr="00B20422">
        <w:rPr>
          <w:rFonts w:ascii="Times New Roman" w:hAnsi="Times New Roman" w:cs="Times New Roman"/>
          <w:sz w:val="28"/>
          <w:szCs w:val="28"/>
        </w:rPr>
        <w:lastRenderedPageBreak/>
        <w:t xml:space="preserve">добровольное. Предполагаемые участники могут предлагать свою кандидатуру для голосования.  Члены совета могут быть как постоянные на целый год/полгода, так и могут меняться в зависимости от выбора самих членов совета. </w:t>
      </w:r>
    </w:p>
    <w:p w14:paraId="4A21FEC1" w14:textId="77777777" w:rsidR="00E07529" w:rsidRDefault="00E07529" w:rsidP="00BB49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ролей в совете. </w:t>
      </w:r>
    </w:p>
    <w:p w14:paraId="57054EA9" w14:textId="27CF4129" w:rsidR="00E07529" w:rsidRDefault="00E07529" w:rsidP="00BB490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7529">
        <w:rPr>
          <w:rFonts w:ascii="Times New Roman" w:hAnsi="Times New Roman" w:cs="Times New Roman"/>
          <w:sz w:val="28"/>
          <w:szCs w:val="28"/>
        </w:rPr>
        <w:t>Силами выбранных представителей совета и их интересов происходит распределение ролей внутри совета: выбираются те учащиеся, кто готов заниматься ведением и продвижением соцсетей</w:t>
      </w:r>
      <w:r>
        <w:rPr>
          <w:rFonts w:ascii="Times New Roman" w:hAnsi="Times New Roman" w:cs="Times New Roman"/>
          <w:sz w:val="28"/>
          <w:szCs w:val="28"/>
        </w:rPr>
        <w:t xml:space="preserve">, а также оформлением стенгазет на тему травли и сбором вопрсов от учащихся (можно поставить </w:t>
      </w:r>
      <w:r w:rsidR="0088741F">
        <w:rPr>
          <w:rFonts w:ascii="Times New Roman" w:hAnsi="Times New Roman" w:cs="Times New Roman"/>
          <w:sz w:val="28"/>
          <w:szCs w:val="28"/>
        </w:rPr>
        <w:t xml:space="preserve">на видном месте в школе ящик для сообщений о травле, куда каждый желающий может опускать анонимные записки с вопросами о травле и сообщениями о травле, ответы на которые впоследствии могут освещаться в соцсетях) </w:t>
      </w:r>
      <w:r w:rsidRPr="00E07529">
        <w:rPr>
          <w:rFonts w:ascii="Times New Roman" w:hAnsi="Times New Roman" w:cs="Times New Roman"/>
          <w:sz w:val="28"/>
          <w:szCs w:val="28"/>
        </w:rPr>
        <w:t xml:space="preserve"> и те, кто готов проводить лекции-занятия с учениками. Распределение добровольное простым обсуждением и голосованием поднятием руки на общем собрании.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D8D47" w14:textId="7EA3393D" w:rsidR="0088741F" w:rsidRDefault="00E07529" w:rsidP="00BB490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которые будут заниматься ведением и продвижением соцсетей, составляют контент-план соцсети, где каждую неделю выкладывает короткое видео на тему буллинга и пишется пост-ответ или пост-разъяснение на тему буллинга. Примерные темы постов </w:t>
      </w:r>
      <w:r w:rsidR="0088741F">
        <w:rPr>
          <w:rFonts w:ascii="Times New Roman" w:hAnsi="Times New Roman" w:cs="Times New Roman"/>
          <w:sz w:val="28"/>
          <w:szCs w:val="28"/>
        </w:rPr>
        <w:t xml:space="preserve">формируются из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88741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 (вопросы могут возникнуть у учеников после того, как будут проведены лекции-занятия</w:t>
      </w:r>
      <w:r w:rsidR="0088741F">
        <w:rPr>
          <w:rFonts w:ascii="Times New Roman" w:hAnsi="Times New Roman" w:cs="Times New Roman"/>
          <w:sz w:val="28"/>
          <w:szCs w:val="28"/>
        </w:rPr>
        <w:t>, а также в</w:t>
      </w:r>
      <w:r>
        <w:rPr>
          <w:rFonts w:ascii="Times New Roman" w:hAnsi="Times New Roman" w:cs="Times New Roman"/>
          <w:sz w:val="28"/>
          <w:szCs w:val="28"/>
        </w:rPr>
        <w:t>опросы могут быть собраны</w:t>
      </w:r>
      <w:r w:rsidR="0088741F">
        <w:rPr>
          <w:rFonts w:ascii="Times New Roman" w:hAnsi="Times New Roman" w:cs="Times New Roman"/>
          <w:sz w:val="28"/>
          <w:szCs w:val="28"/>
        </w:rPr>
        <w:t xml:space="preserve"> из записок, опущенных в ящик сбора сообщений о травле), а также из теоретических разъяснений об жертах, свидетеях, агрессорах травли, видах травли, методах противодействия травле и т.д</w:t>
      </w:r>
      <w:r w:rsidR="00F135E8">
        <w:rPr>
          <w:rFonts w:ascii="Times New Roman" w:hAnsi="Times New Roman" w:cs="Times New Roman"/>
          <w:sz w:val="28"/>
          <w:szCs w:val="28"/>
        </w:rPr>
        <w:t>, также темами постов может быть рассказ о деятельности школьного антибуллигового совета, его представителях.</w:t>
      </w:r>
    </w:p>
    <w:p w14:paraId="5FB744AC" w14:textId="123554A7" w:rsidR="0088741F" w:rsidRDefault="0088741F" w:rsidP="00BB49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лекции-занятию.</w:t>
      </w:r>
    </w:p>
    <w:p w14:paraId="5A7CB604" w14:textId="0505F690" w:rsidR="00565594" w:rsidRDefault="00191B26" w:rsidP="00BB490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741F">
        <w:rPr>
          <w:rFonts w:ascii="Times New Roman" w:hAnsi="Times New Roman" w:cs="Times New Roman"/>
          <w:sz w:val="28"/>
          <w:szCs w:val="28"/>
        </w:rPr>
        <w:t>сихолог помогают ребятам из совета составить план и провести занятие с учащимися. Д</w:t>
      </w:r>
      <w:r w:rsidR="00565594">
        <w:rPr>
          <w:rFonts w:ascii="Times New Roman" w:hAnsi="Times New Roman" w:cs="Times New Roman"/>
          <w:sz w:val="28"/>
          <w:szCs w:val="28"/>
        </w:rPr>
        <w:t xml:space="preserve">ля подготовки первого занятия социальный педагог или психолог помогают </w:t>
      </w:r>
      <w:r w:rsidR="00E07529">
        <w:rPr>
          <w:rFonts w:ascii="Times New Roman" w:hAnsi="Times New Roman" w:cs="Times New Roman"/>
          <w:sz w:val="28"/>
          <w:szCs w:val="28"/>
        </w:rPr>
        <w:t xml:space="preserve">2 </w:t>
      </w:r>
      <w:r w:rsidR="00565594">
        <w:rPr>
          <w:rFonts w:ascii="Times New Roman" w:hAnsi="Times New Roman" w:cs="Times New Roman"/>
          <w:sz w:val="28"/>
          <w:szCs w:val="28"/>
        </w:rPr>
        <w:t>ведущ</w:t>
      </w:r>
      <w:r w:rsidR="00E07529">
        <w:rPr>
          <w:rFonts w:ascii="Times New Roman" w:hAnsi="Times New Roman" w:cs="Times New Roman"/>
          <w:sz w:val="28"/>
          <w:szCs w:val="28"/>
        </w:rPr>
        <w:t>им</w:t>
      </w:r>
      <w:r w:rsidR="00565594">
        <w:rPr>
          <w:rFonts w:ascii="Times New Roman" w:hAnsi="Times New Roman" w:cs="Times New Roman"/>
          <w:sz w:val="28"/>
          <w:szCs w:val="28"/>
        </w:rPr>
        <w:t xml:space="preserve"> старшеклассник</w:t>
      </w:r>
      <w:r w:rsidR="00E07529">
        <w:rPr>
          <w:rFonts w:ascii="Times New Roman" w:hAnsi="Times New Roman" w:cs="Times New Roman"/>
          <w:sz w:val="28"/>
          <w:szCs w:val="28"/>
        </w:rPr>
        <w:t>ам</w:t>
      </w:r>
      <w:r w:rsidR="00565594">
        <w:rPr>
          <w:rFonts w:ascii="Times New Roman" w:hAnsi="Times New Roman" w:cs="Times New Roman"/>
          <w:sz w:val="28"/>
          <w:szCs w:val="28"/>
        </w:rPr>
        <w:t xml:space="preserve"> разработать план занятия</w:t>
      </w:r>
      <w:r w:rsidR="00E07529">
        <w:rPr>
          <w:rFonts w:ascii="Times New Roman" w:hAnsi="Times New Roman" w:cs="Times New Roman"/>
          <w:sz w:val="28"/>
          <w:szCs w:val="28"/>
        </w:rPr>
        <w:t xml:space="preserve"> для учеников</w:t>
      </w:r>
      <w:r w:rsidR="00565594">
        <w:rPr>
          <w:rFonts w:ascii="Times New Roman" w:hAnsi="Times New Roman" w:cs="Times New Roman"/>
          <w:sz w:val="28"/>
          <w:szCs w:val="28"/>
        </w:rPr>
        <w:t xml:space="preserve">. Как основу для первого обсуждения на занятии можно </w:t>
      </w:r>
      <w:r w:rsidR="00565594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предложить посмотреть отрывки из фильмов: Бетховен (1992): </w:t>
      </w:r>
      <w:hyperlink r:id="rId7" w:history="1">
        <w:r w:rsidR="00565594" w:rsidRPr="00053544">
          <w:rPr>
            <w:rStyle w:val="a3"/>
            <w:rFonts w:ascii="Times New Roman" w:hAnsi="Times New Roman" w:cs="Times New Roman"/>
            <w:sz w:val="28"/>
            <w:szCs w:val="28"/>
          </w:rPr>
          <w:t>https://my.mail.ru/mail/nlbocharova/video/_myvideo/8.html</w:t>
        </w:r>
      </w:hyperlink>
      <w:r w:rsidR="00565594">
        <w:rPr>
          <w:rFonts w:ascii="Times New Roman" w:hAnsi="Times New Roman" w:cs="Times New Roman"/>
          <w:sz w:val="28"/>
          <w:szCs w:val="28"/>
        </w:rPr>
        <w:t xml:space="preserve"> (отрывки 25:25-25:55, 29:10-30:20), а также фильма Джуманджи (1995): </w:t>
      </w:r>
      <w:hyperlink r:id="rId8" w:history="1">
        <w:r w:rsidR="00565594" w:rsidRPr="00053544">
          <w:rPr>
            <w:rStyle w:val="a3"/>
            <w:rFonts w:ascii="Times New Roman" w:hAnsi="Times New Roman" w:cs="Times New Roman"/>
            <w:sz w:val="28"/>
            <w:szCs w:val="28"/>
          </w:rPr>
          <w:t>https://my.mail.ru/mail/bondyrova/video/_myvideo/395.html</w:t>
        </w:r>
      </w:hyperlink>
      <w:r w:rsidR="00565594">
        <w:rPr>
          <w:rFonts w:ascii="Times New Roman" w:hAnsi="Times New Roman" w:cs="Times New Roman"/>
          <w:sz w:val="28"/>
          <w:szCs w:val="28"/>
        </w:rPr>
        <w:t xml:space="preserve"> (отрывки: 02:30-03:25, 04:25-04:45, 05:30-06:10). </w:t>
      </w:r>
    </w:p>
    <w:p w14:paraId="110E45C3" w14:textId="378FD768" w:rsidR="00565594" w:rsidRDefault="00565594" w:rsidP="00BB490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их этих фильмов проводится анализ: отличительные черты буллинга, шутка</w:t>
      </w:r>
      <w:r w:rsidR="00E07529">
        <w:rPr>
          <w:rFonts w:ascii="Times New Roman" w:hAnsi="Times New Roman" w:cs="Times New Roman"/>
          <w:sz w:val="28"/>
          <w:szCs w:val="28"/>
        </w:rPr>
        <w:t>/игра</w:t>
      </w:r>
      <w:r>
        <w:rPr>
          <w:rFonts w:ascii="Times New Roman" w:hAnsi="Times New Roman" w:cs="Times New Roman"/>
          <w:sz w:val="28"/>
          <w:szCs w:val="28"/>
        </w:rPr>
        <w:t xml:space="preserve"> или травля, жертва, агрессор, свидетели.</w:t>
      </w:r>
      <w:r w:rsidR="00E07529">
        <w:rPr>
          <w:rFonts w:ascii="Times New Roman" w:hAnsi="Times New Roman" w:cs="Times New Roman"/>
          <w:sz w:val="28"/>
          <w:szCs w:val="28"/>
        </w:rPr>
        <w:t xml:space="preserve"> Последствия для жертвы, свидетелей, агрессора. После этого вырабатываются рекомендации, как можно помочь в ситуации буллинга.</w:t>
      </w:r>
    </w:p>
    <w:p w14:paraId="24477B43" w14:textId="71D83983" w:rsidR="00E07529" w:rsidRDefault="00E07529" w:rsidP="002A0C7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проведения лекции-занятия 2 ведущих</w:t>
      </w:r>
      <w:r w:rsidR="005A3EF7">
        <w:rPr>
          <w:rFonts w:ascii="Times New Roman" w:hAnsi="Times New Roman" w:cs="Times New Roman"/>
          <w:sz w:val="28"/>
          <w:szCs w:val="28"/>
        </w:rPr>
        <w:t xml:space="preserve"> приходят на тематический классный час для проведения лекции-занятия. </w:t>
      </w:r>
    </w:p>
    <w:p w14:paraId="0F2348C9" w14:textId="51BEA693" w:rsidR="005A3EF7" w:rsidRDefault="005A3EF7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может включать:</w:t>
      </w:r>
    </w:p>
    <w:p w14:paraId="1A092534" w14:textId="2CB1A3CF" w:rsidR="005A3EF7" w:rsidRDefault="005A3EF7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рассказ о деятельности школьного антибуллингового совета;</w:t>
      </w:r>
    </w:p>
    <w:p w14:paraId="2A75F512" w14:textId="621A75AB" w:rsidR="005A3EF7" w:rsidRDefault="005A3EF7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показ отрывков из фильмов с иллюстрацией буллинга;</w:t>
      </w:r>
    </w:p>
    <w:p w14:paraId="2C210C92" w14:textId="1E0021E2" w:rsidR="005A3EF7" w:rsidRDefault="005A3EF7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приведение примеров и обсуждение и приход к пониманию того, что является буллингом, что не является буллингом, кто является участниками буллинга, почему он происходит, с кем может случиться, а с кем не может, почему случается, как его предотвратить;</w:t>
      </w:r>
    </w:p>
    <w:p w14:paraId="0620A4AF" w14:textId="5B26BCDA" w:rsidR="005A3EF7" w:rsidRDefault="005A3EF7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проводится опрос учащихся, что они поняли из рассказов ведущих, как они будут применять эти знания, какие остались вопросы;</w:t>
      </w:r>
    </w:p>
    <w:p w14:paraId="7827D0E2" w14:textId="4BF3C3CA" w:rsidR="005A3EF7" w:rsidRDefault="005A3EF7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информирование о том, что любые вопросы можно задать индивидуально представителям школьного антибуллигового совета, а также анонимно опустить записку в ящик сбора информации о ситуациях буллинга.</w:t>
      </w:r>
    </w:p>
    <w:p w14:paraId="61AAFDB7" w14:textId="58AFF503" w:rsidR="00877B70" w:rsidRDefault="00877B70" w:rsidP="00BB4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Рефлексия внутри школьного антибуллингового совета.</w:t>
      </w:r>
    </w:p>
    <w:p w14:paraId="71574B4E" w14:textId="2B46F2F4" w:rsidR="00877B70" w:rsidRDefault="00877B70" w:rsidP="00ED51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лекци</w:t>
      </w:r>
      <w:r w:rsidR="00191B26">
        <w:rPr>
          <w:rFonts w:ascii="Times New Roman" w:hAnsi="Times New Roman" w:cs="Times New Roman"/>
          <w:sz w:val="28"/>
          <w:szCs w:val="28"/>
        </w:rPr>
        <w:t xml:space="preserve">и-занятия </w:t>
      </w:r>
      <w:r>
        <w:rPr>
          <w:rFonts w:ascii="Times New Roman" w:hAnsi="Times New Roman" w:cs="Times New Roman"/>
          <w:sz w:val="28"/>
          <w:szCs w:val="28"/>
        </w:rPr>
        <w:t xml:space="preserve">психолог вместе с представителями школьного совета проводят анализ занятия, какие ощущения возникли у ведущих, что понравился, а что – нет, как бы можно было поменять занятие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большей эффективности, что хотелось бы добавить или убрать, сверить позиции всех членов совета относительно проблемы. </w:t>
      </w:r>
    </w:p>
    <w:p w14:paraId="6BD9990B" w14:textId="77777777" w:rsidR="00E07529" w:rsidRPr="00D93CCE" w:rsidRDefault="00E07529" w:rsidP="00D93C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F33B6E" w14:textId="77777777" w:rsidR="00B20422" w:rsidRPr="00063FAA" w:rsidRDefault="00B20422"/>
    <w:p w14:paraId="341DCC66" w14:textId="763737EC" w:rsidR="0038117F" w:rsidRDefault="0038117F"/>
    <w:p w14:paraId="3F6954E4" w14:textId="46EA87EB" w:rsidR="0038117F" w:rsidRDefault="0038117F"/>
    <w:p w14:paraId="2E6D1B16" w14:textId="2AB4F73B" w:rsidR="0038117F" w:rsidRDefault="0038117F"/>
    <w:p w14:paraId="3F580A01" w14:textId="77777777" w:rsidR="0038117F" w:rsidRPr="00BE7C54" w:rsidRDefault="0038117F"/>
    <w:sectPr w:rsidR="0038117F" w:rsidRPr="00BE7C54" w:rsidSect="00D60B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97B"/>
    <w:multiLevelType w:val="hybridMultilevel"/>
    <w:tmpl w:val="CC68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54"/>
    <w:rsid w:val="00063FAA"/>
    <w:rsid w:val="00191B26"/>
    <w:rsid w:val="002A0C79"/>
    <w:rsid w:val="002F6E1F"/>
    <w:rsid w:val="003110A8"/>
    <w:rsid w:val="0038117F"/>
    <w:rsid w:val="003971A8"/>
    <w:rsid w:val="003B30AF"/>
    <w:rsid w:val="003F7E95"/>
    <w:rsid w:val="00565594"/>
    <w:rsid w:val="005A3EF7"/>
    <w:rsid w:val="006C4A91"/>
    <w:rsid w:val="0085786B"/>
    <w:rsid w:val="00877B70"/>
    <w:rsid w:val="0088741F"/>
    <w:rsid w:val="00B20422"/>
    <w:rsid w:val="00BB4909"/>
    <w:rsid w:val="00BE7C54"/>
    <w:rsid w:val="00C713BD"/>
    <w:rsid w:val="00D60BD0"/>
    <w:rsid w:val="00D93CCE"/>
    <w:rsid w:val="00E07529"/>
    <w:rsid w:val="00EB4239"/>
    <w:rsid w:val="00ED514D"/>
    <w:rsid w:val="00F1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64FB"/>
  <w15:chartTrackingRefBased/>
  <w15:docId w15:val="{1EC4728D-0723-48C3-93AD-DCDFB850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1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117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0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il.ru/mail/bondyrova/video/_myvideo/39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mail.ru/mail/nlbocharova/video/_myvideo/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oyondo.com/" TargetMode="External"/><Relationship Id="rId5" Type="http://schemas.openxmlformats.org/officeDocument/2006/relationships/hyperlink" Target="https://www.dropbox.com/s/8osykkiz1smfs98/Hartia.pdf?dl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komp-10</cp:lastModifiedBy>
  <cp:revision>22</cp:revision>
  <dcterms:created xsi:type="dcterms:W3CDTF">2021-04-15T09:40:00Z</dcterms:created>
  <dcterms:modified xsi:type="dcterms:W3CDTF">2021-12-14T05:56:00Z</dcterms:modified>
</cp:coreProperties>
</file>